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8C" w:rsidRPr="005818AE" w:rsidRDefault="007F44F9" w:rsidP="007F44F9">
      <w:pPr>
        <w:spacing w:after="0"/>
        <w:jc w:val="center"/>
        <w:rPr>
          <w:sz w:val="24"/>
          <w:szCs w:val="24"/>
          <w:lang w:val="uk-UA"/>
        </w:rPr>
      </w:pPr>
      <w:proofErr w:type="gramStart"/>
      <w:r w:rsidRPr="005818AE">
        <w:rPr>
          <w:sz w:val="24"/>
          <w:szCs w:val="24"/>
          <w:lang w:val="en-US"/>
        </w:rPr>
        <w:t>XVI</w:t>
      </w:r>
      <w:r w:rsidRPr="005818AE">
        <w:rPr>
          <w:sz w:val="24"/>
          <w:szCs w:val="24"/>
        </w:rPr>
        <w:t xml:space="preserve"> интеллектуальный турнир памяти Л. М. </w:t>
      </w:r>
      <w:proofErr w:type="spellStart"/>
      <w:r w:rsidRPr="005818AE">
        <w:rPr>
          <w:sz w:val="24"/>
          <w:szCs w:val="24"/>
        </w:rPr>
        <w:t>Лоповка</w:t>
      </w:r>
      <w:proofErr w:type="spellEnd"/>
      <w:r w:rsidR="008D7FF3" w:rsidRPr="005818AE">
        <w:rPr>
          <w:sz w:val="24"/>
          <w:szCs w:val="24"/>
          <w:lang w:val="uk-UA"/>
        </w:rPr>
        <w:t>. ФИЗИКА.</w:t>
      </w:r>
      <w:proofErr w:type="gramEnd"/>
      <w:r w:rsidR="008D7FF3" w:rsidRPr="005818AE">
        <w:rPr>
          <w:sz w:val="24"/>
          <w:szCs w:val="24"/>
          <w:lang w:val="uk-UA"/>
        </w:rPr>
        <w:t xml:space="preserve"> 2012</w:t>
      </w:r>
    </w:p>
    <w:p w:rsidR="007F44F9" w:rsidRPr="008D7FF3" w:rsidRDefault="007F44F9" w:rsidP="007F44F9">
      <w:pPr>
        <w:spacing w:after="0"/>
        <w:jc w:val="center"/>
        <w:rPr>
          <w:b/>
          <w:u w:val="single"/>
        </w:rPr>
      </w:pPr>
      <w:r w:rsidRPr="005818AE">
        <w:rPr>
          <w:b/>
          <w:sz w:val="24"/>
          <w:szCs w:val="24"/>
        </w:rPr>
        <w:t>Конкурс «Узнай себя»</w:t>
      </w:r>
      <w:r w:rsidR="008D7FF3" w:rsidRPr="005818AE">
        <w:rPr>
          <w:b/>
          <w:sz w:val="24"/>
          <w:szCs w:val="24"/>
          <w:lang w:val="uk-UA"/>
        </w:rPr>
        <w:t xml:space="preserve">. </w:t>
      </w:r>
      <w:r w:rsidRPr="005818AE">
        <w:rPr>
          <w:b/>
          <w:sz w:val="24"/>
          <w:szCs w:val="24"/>
          <w:u w:val="single"/>
        </w:rPr>
        <w:t>7 класс</w:t>
      </w:r>
    </w:p>
    <w:p w:rsidR="007F44F9" w:rsidRPr="005818AE" w:rsidRDefault="007F44F9" w:rsidP="007F44F9">
      <w:pPr>
        <w:spacing w:after="0"/>
        <w:jc w:val="center"/>
        <w:rPr>
          <w:sz w:val="6"/>
          <w:szCs w:val="6"/>
        </w:rPr>
      </w:pPr>
    </w:p>
    <w:p w:rsidR="007F44F9" w:rsidRPr="001937EE" w:rsidRDefault="007F44F9" w:rsidP="007F44F9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proofErr w:type="gramStart"/>
      <w:r w:rsidRPr="001937EE">
        <w:rPr>
          <w:sz w:val="24"/>
          <w:szCs w:val="24"/>
        </w:rPr>
        <w:t>Самое</w:t>
      </w:r>
      <w:proofErr w:type="gramEnd"/>
      <w:r w:rsidRPr="001937EE">
        <w:rPr>
          <w:sz w:val="24"/>
          <w:szCs w:val="24"/>
        </w:rPr>
        <w:t xml:space="preserve"> трудное – узнать человека. Говорят, для этого нужно съесть с ним пуд соли (16 кг). Сколько времени вам для этого понадобится (в сутках, секундах, годах), если медицинская норма потребления соли 5</w:t>
      </w:r>
      <w:r w:rsidR="00E052AD" w:rsidRPr="001937EE">
        <w:rPr>
          <w:sz w:val="24"/>
          <w:szCs w:val="24"/>
        </w:rPr>
        <w:t>×</w:t>
      </w:r>
      <w:r w:rsidRPr="001937EE">
        <w:rPr>
          <w:sz w:val="24"/>
          <w:szCs w:val="24"/>
        </w:rPr>
        <w:t>10</w:t>
      </w:r>
      <w:r w:rsidRPr="001937EE">
        <w:rPr>
          <w:sz w:val="24"/>
          <w:szCs w:val="24"/>
          <w:vertAlign w:val="superscript"/>
        </w:rPr>
        <w:t>3</w:t>
      </w:r>
      <w:r w:rsidRPr="001937EE">
        <w:rPr>
          <w:sz w:val="24"/>
          <w:szCs w:val="24"/>
        </w:rPr>
        <w:t xml:space="preserve"> мг в сутки?</w:t>
      </w:r>
    </w:p>
    <w:p w:rsidR="005953E0" w:rsidRPr="001937EE" w:rsidRDefault="007F44F9" w:rsidP="007F44F9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proofErr w:type="gramStart"/>
      <w:r w:rsidRPr="001937EE">
        <w:rPr>
          <w:sz w:val="24"/>
          <w:szCs w:val="24"/>
        </w:rPr>
        <w:t xml:space="preserve">0,254 мм; 2,54 мм; 2,54 см; 4,45 см; 17,78 см; 30,48 см; 46 см; 2,136 м; 2,48 м. </w:t>
      </w:r>
      <w:proofErr w:type="gramEnd"/>
    </w:p>
    <w:p w:rsidR="007F44F9" w:rsidRPr="001937EE" w:rsidRDefault="007F44F9" w:rsidP="005953E0">
      <w:pPr>
        <w:pStyle w:val="a3"/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Какой смысл в этих расстояниях? Все они имеют названия. Назовите несколько из перечисленных расстояний, установив правильное соответствие с численным значением.</w:t>
      </w:r>
    </w:p>
    <w:p w:rsidR="007F44F9" w:rsidRPr="001937EE" w:rsidRDefault="007F44F9" w:rsidP="00C566DE">
      <w:pPr>
        <w:pStyle w:val="a3"/>
        <w:numPr>
          <w:ilvl w:val="0"/>
          <w:numId w:val="1"/>
        </w:numPr>
        <w:spacing w:after="0"/>
        <w:ind w:left="709" w:hanging="349"/>
        <w:rPr>
          <w:sz w:val="24"/>
          <w:szCs w:val="24"/>
        </w:rPr>
      </w:pPr>
      <w:r w:rsidRPr="001937EE">
        <w:rPr>
          <w:sz w:val="24"/>
          <w:szCs w:val="24"/>
        </w:rPr>
        <w:t xml:space="preserve">В каких видах спорта измеряют: а) только время; б) </w:t>
      </w:r>
      <w:r w:rsidR="00C566DE" w:rsidRPr="001937EE">
        <w:rPr>
          <w:sz w:val="24"/>
          <w:szCs w:val="24"/>
        </w:rPr>
        <w:t>только длину; в) длину и время.   Можно оценить также красоту</w:t>
      </w:r>
      <w:r w:rsidR="00E052AD" w:rsidRPr="001937EE">
        <w:rPr>
          <w:sz w:val="24"/>
          <w:szCs w:val="24"/>
          <w:lang w:val="uk-UA"/>
        </w:rPr>
        <w:t>.</w:t>
      </w:r>
      <w:r w:rsidR="00C566DE" w:rsidRPr="001937EE">
        <w:rPr>
          <w:sz w:val="24"/>
          <w:szCs w:val="24"/>
        </w:rPr>
        <w:t xml:space="preserve"> </w:t>
      </w:r>
      <w:r w:rsidR="00E052AD" w:rsidRPr="001937EE">
        <w:rPr>
          <w:sz w:val="24"/>
          <w:szCs w:val="24"/>
          <w:lang w:val="uk-UA"/>
        </w:rPr>
        <w:t>В</w:t>
      </w:r>
      <w:r w:rsidR="00C566DE" w:rsidRPr="001937EE">
        <w:rPr>
          <w:sz w:val="24"/>
          <w:szCs w:val="24"/>
        </w:rPr>
        <w:t xml:space="preserve"> каких видах спорта это делают?</w:t>
      </w:r>
    </w:p>
    <w:p w:rsidR="00C566DE" w:rsidRPr="001937EE" w:rsidRDefault="00C566DE" w:rsidP="00C566DE">
      <w:pPr>
        <w:pStyle w:val="a3"/>
        <w:spacing w:after="0"/>
        <w:ind w:left="709"/>
        <w:rPr>
          <w:sz w:val="24"/>
          <w:szCs w:val="24"/>
        </w:rPr>
      </w:pPr>
      <w:r w:rsidRPr="001937EE">
        <w:rPr>
          <w:sz w:val="24"/>
          <w:szCs w:val="24"/>
        </w:rPr>
        <w:t>Почему же в олимпийском девизе «Быстрее, выше, сильнее» нет слова «красивее»?</w:t>
      </w:r>
    </w:p>
    <w:p w:rsidR="00C566DE" w:rsidRPr="001937EE" w:rsidRDefault="00C566DE" w:rsidP="00C566DE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Вы – на Луне! Какие из перечисленных свойств и величин у вас изменяются: рост, масса, объем, плотность, вес, сила упругости мышц, скорость обычной ходьбы, аппетит?</w:t>
      </w:r>
    </w:p>
    <w:p w:rsidR="00C566DE" w:rsidRPr="001937EE" w:rsidRDefault="00C566DE" w:rsidP="00C566DE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Вы вышли из воды на пляже, бросились на чистый горячий песок, и песчинки облепили вас со всех сторон. Но вы высохли, и почти все песчинки отпали. Почему?</w:t>
      </w:r>
    </w:p>
    <w:p w:rsidR="00C566DE" w:rsidRPr="001937EE" w:rsidRDefault="00C566DE" w:rsidP="00C566DE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Приходилось ли вам ускорять испарение жидкости? Как и для чего вы это делали?</w:t>
      </w:r>
    </w:p>
    <w:p w:rsidR="00C566DE" w:rsidRPr="001937EE" w:rsidRDefault="00C566DE" w:rsidP="00C566DE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Можно ли в плоском зеркале небольших размеров увидеть полное изображение большого здания? Поясните при помощи чертежа.</w:t>
      </w:r>
    </w:p>
    <w:p w:rsidR="00C566DE" w:rsidRPr="001937EE" w:rsidRDefault="00C566DE" w:rsidP="00C566DE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37EE">
        <w:rPr>
          <w:sz w:val="24"/>
          <w:szCs w:val="24"/>
        </w:rPr>
        <w:t>Вы снова заходите в воду на пляже. Вода прозрачная. Вдруг на дне блеснул предмет, похожий на монету. Кажется: протяни руку и монета ваша. Но не так все просто.</w:t>
      </w:r>
      <w:r w:rsidR="005953E0" w:rsidRPr="001937EE">
        <w:rPr>
          <w:sz w:val="24"/>
          <w:szCs w:val="24"/>
        </w:rPr>
        <w:t xml:space="preserve"> Почему нам кажется, что глубина водоема меньше, чем в действительности? Постройте ход лучей от «монеты». Где будет ее изображение?</w:t>
      </w:r>
    </w:p>
    <w:p w:rsidR="001937EE" w:rsidRPr="001937EE" w:rsidRDefault="001937EE" w:rsidP="001937EE">
      <w:pPr>
        <w:pStyle w:val="a3"/>
        <w:spacing w:after="0"/>
        <w:rPr>
          <w:sz w:val="10"/>
          <w:szCs w:val="10"/>
        </w:rPr>
      </w:pPr>
      <w:bookmarkStart w:id="0" w:name="_GoBack"/>
      <w:bookmarkEnd w:id="0"/>
    </w:p>
    <w:sectPr w:rsidR="001937EE" w:rsidRPr="001937EE" w:rsidSect="001937EE">
      <w:pgSz w:w="11906" w:h="16838"/>
      <w:pgMar w:top="425" w:right="454" w:bottom="284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DE9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32556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F9"/>
    <w:rsid w:val="001937EE"/>
    <w:rsid w:val="00370FA2"/>
    <w:rsid w:val="00457565"/>
    <w:rsid w:val="005818AE"/>
    <w:rsid w:val="005953E0"/>
    <w:rsid w:val="007F44F9"/>
    <w:rsid w:val="008D7FF3"/>
    <w:rsid w:val="00C566DE"/>
    <w:rsid w:val="00D5678C"/>
    <w:rsid w:val="00E05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Лариса</cp:lastModifiedBy>
  <cp:revision>4</cp:revision>
  <cp:lastPrinted>2012-03-30T13:19:00Z</cp:lastPrinted>
  <dcterms:created xsi:type="dcterms:W3CDTF">2012-03-30T13:13:00Z</dcterms:created>
  <dcterms:modified xsi:type="dcterms:W3CDTF">2012-04-03T08:29:00Z</dcterms:modified>
</cp:coreProperties>
</file>